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20" w:lineRule="auto"/>
        <w:rPr>
          <w:rFonts w:ascii="Arial" w:cs="Arial" w:eastAsia="Arial" w:hAnsi="Arial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 xmlns:w="http://schemas.openxmlformats.org/wordprocessingml/2006/main">
        <w:shd w:fill="ffffff" w:val="clear"/>
        <w:spacing w:after="120" w:lineRule="auto"/>
        <w:jc w:val="center"/>
        <w:rPr>
          <w:rFonts w:ascii="Arial" w:cs="Arial" w:eastAsia="Arial" w:hAnsi="Arial"/>
          <w:color w:val="333333"/>
          <w:sz w:val="63"/>
          <w:szCs w:val="63"/>
        </w:rPr>
      </w:pPr>
      <w:bookmarkStart xmlns:w="http://schemas.openxmlformats.org/wordprocessingml/2006/main" w:colFirst="0" w:colLast="0" w:name="_heading=h.gjdgxs" w:id="0"/>
      <w:bookmarkEnd xmlns:w="http://schemas.openxmlformats.org/wordprocessingml/2006/main" w:id="0"/>
      <w:r xmlns:w="http://schemas.openxmlformats.org/wordprocessingml/2006/main" w:rsidDel="00000000" w:rsidR="00000000" w:rsidRPr="00000000">
        <w:rPr>
          <w:rFonts w:ascii="Arial" w:cs="Arial" w:eastAsia="Arial" w:hAnsi="Arial"/>
          <w:color w:val="333333"/>
          <w:sz w:val="63"/>
          <w:szCs w:val="63"/>
          <w:rtl w:val="0"/>
        </w:rPr>
        <w:t xml:space="preserve">Como se comunicar de forma eficaz com seu filho pequeno</w:t>
      </w:r>
    </w:p>
    <w:p w:rsidR="00000000" w:rsidDel="00000000" w:rsidP="00000000" w:rsidRDefault="00000000" w:rsidRPr="00000000" w14:paraId="00000003">
      <w:pPr xmlns:w="http://schemas.openxmlformats.org/wordprocessingml/2006/main"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i w:val="1"/>
          <w:color w:val="333333"/>
          <w:sz w:val="33"/>
          <w:szCs w:val="33"/>
        </w:rPr>
      </w:pPr>
      <w:r xmlns:w="http://schemas.openxmlformats.org/wordprocessingml/2006/main" w:rsidDel="00000000" w:rsidR="00000000" w:rsidRPr="00000000">
        <w:rPr>
          <w:rFonts w:ascii="Times New Roman" w:cs="Times New Roman" w:eastAsia="Times New Roman" w:hAnsi="Times New Roman"/>
          <w:i w:val="1"/>
          <w:color w:val="333333"/>
          <w:sz w:val="33"/>
          <w:szCs w:val="33"/>
          <w:rtl w:val="0"/>
        </w:rPr>
        <w:t xml:space="preserve">9 maneiras de fortalecer seu vínculo por meio de palavras e ações.</w:t>
      </w:r>
    </w:p>
    <w:p w:rsidR="00000000" w:rsidDel="00000000" w:rsidP="00000000" w:rsidRDefault="00000000" w:rsidRPr="00000000" w14:paraId="00000004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Cada interação que você tem com seu filho é uma forma de comunicação. Não se trata apenas das palavras que você diz: o tom da sua voz, o olhar nos seus olhos e os abraços e beijos que você dá – todos transmitem mensagens ao seu filho. A maneira como você se comunica com seu filho não apenas ensina como se comunicar com os outros, mas também molda seu desenvolvimento emocional e como eles constroem relacionamentos mais tarde na vida.</w:t>
      </w:r>
    </w:p>
    <w:p w:rsidR="00000000" w:rsidDel="00000000" w:rsidP="00000000" w:rsidRDefault="00000000" w:rsidRPr="00000000" w14:paraId="00000005">
      <w:pPr xmlns:w="http://schemas.openxmlformats.org/wordprocessingml/2006/main">
        <w:pStyle w:val="Heading3"/>
        <w:shd w:fill="ffffff" w:val="clear"/>
        <w:spacing w:after="0" w:before="0" w:lineRule="auto"/>
        <w:rPr>
          <w:rFonts w:ascii="Arial" w:cs="Arial" w:eastAsia="Arial" w:hAnsi="Arial"/>
          <w:b w:val="0"/>
          <w:color w:val="333333"/>
          <w:sz w:val="45"/>
          <w:szCs w:val="45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color w:val="333333"/>
          <w:sz w:val="45"/>
          <w:szCs w:val="45"/>
          <w:rtl w:val="0"/>
        </w:rPr>
        <w:t xml:space="preserve">Quais são os tipos de comunicação?</w:t>
      </w:r>
    </w:p>
    <w:p w:rsidR="00000000" w:rsidDel="00000000" w:rsidP="00000000" w:rsidRDefault="00000000" w:rsidRPr="00000000" w14:paraId="00000006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A comunicação pode assumir duas formas: verbal e não verbal.</w:t>
      </w:r>
    </w:p>
    <w:p w:rsidR="00000000" w:rsidDel="00000000" w:rsidP="00000000" w:rsidRDefault="00000000" w:rsidRPr="00000000" w14:paraId="00000007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A comunicação verbal </w:t>
      </w: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é a forma como nos comunicamos com palavras e inclui:</w:t>
      </w:r>
    </w:p>
    <w:p w:rsidR="00000000" w:rsidDel="00000000" w:rsidP="00000000" w:rsidRDefault="00000000" w:rsidRPr="00000000" w14:paraId="00000008">
      <w:pPr xmlns:w="http://schemas.openxmlformats.org/wordprocessingml/2006/main">
        <w:numPr>
          <w:ilvl w:val="0"/>
          <w:numId w:val="1"/>
        </w:numPr>
        <w:shd w:fill="ffffff" w:val="clear"/>
        <w:spacing w:after="0" w:before="280" w:lineRule="auto"/>
        <w:ind w:left="0" w:hanging="360"/>
        <w:rPr>
          <w:rFonts w:ascii="Arial" w:cs="Arial" w:eastAsia="Arial" w:hAnsi="Arial"/>
          <w:color w:val="333333"/>
          <w:sz w:val="29"/>
          <w:szCs w:val="29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color w:val="333333"/>
          <w:sz w:val="29"/>
          <w:szCs w:val="29"/>
          <w:rtl w:val="0"/>
        </w:rPr>
        <w:t xml:space="preserve">Tom e tom de voz</w:t>
      </w:r>
    </w:p>
    <w:p w:rsidR="00000000" w:rsidDel="00000000" w:rsidP="00000000" w:rsidRDefault="00000000" w:rsidRPr="00000000" w14:paraId="00000009">
      <w:pPr xmlns:w="http://schemas.openxmlformats.org/wordprocessingml/2006/main">
        <w:numPr>
          <w:ilvl w:val="0"/>
          <w:numId w:val="1"/>
        </w:numPr>
        <w:shd w:fill="ffffff" w:val="clear"/>
        <w:spacing w:after="0" w:before="0" w:lineRule="auto"/>
        <w:ind w:left="0" w:hanging="360"/>
        <w:rPr>
          <w:rFonts w:ascii="Arial" w:cs="Arial" w:eastAsia="Arial" w:hAnsi="Arial"/>
          <w:color w:val="333333"/>
          <w:sz w:val="29"/>
          <w:szCs w:val="29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color w:val="333333"/>
          <w:sz w:val="29"/>
          <w:szCs w:val="29"/>
          <w:rtl w:val="0"/>
        </w:rPr>
        <w:t xml:space="preserve">As palavras que você diz</w:t>
      </w:r>
    </w:p>
    <w:p w:rsidR="00000000" w:rsidDel="00000000" w:rsidP="00000000" w:rsidRDefault="00000000" w:rsidRPr="00000000" w14:paraId="0000000A">
      <w:pPr xmlns:w="http://schemas.openxmlformats.org/wordprocessingml/2006/main">
        <w:numPr>
          <w:ilvl w:val="0"/>
          <w:numId w:val="1"/>
        </w:numPr>
        <w:shd w:fill="ffffff" w:val="clear"/>
        <w:spacing w:after="280" w:before="0" w:lineRule="auto"/>
        <w:ind w:left="0" w:hanging="360"/>
        <w:rPr>
          <w:rFonts w:ascii="Arial" w:cs="Arial" w:eastAsia="Arial" w:hAnsi="Arial"/>
          <w:color w:val="333333"/>
          <w:sz w:val="29"/>
          <w:szCs w:val="29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color w:val="333333"/>
          <w:sz w:val="29"/>
          <w:szCs w:val="29"/>
          <w:rtl w:val="0"/>
        </w:rPr>
        <w:t xml:space="preserve">Dialeto ou usando palavras que seu filho possa entender melhor.</w:t>
      </w:r>
    </w:p>
    <w:p w:rsidR="00000000" w:rsidDel="00000000" w:rsidP="00000000" w:rsidRDefault="00000000" w:rsidRPr="00000000" w14:paraId="0000000B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 </w:t>
      </w:r>
      <w:r xmlns:w="http://schemas.openxmlformats.org/wordprocessingml/2006/main"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A comunicação não verbal </w:t>
      </w: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é uma comunicação intencional e não intencional por meio da linguagem corporal. Inclui coisas como:</w:t>
      </w:r>
    </w:p>
    <w:p w:rsidR="00000000" w:rsidDel="00000000" w:rsidP="00000000" w:rsidRDefault="00000000" w:rsidRPr="00000000" w14:paraId="0000000C">
      <w:pPr xmlns:w="http://schemas.openxmlformats.org/wordprocessingml/2006/main">
        <w:numPr>
          <w:ilvl w:val="0"/>
          <w:numId w:val="2"/>
        </w:numPr>
        <w:shd w:fill="ffffff" w:val="clear"/>
        <w:spacing w:after="0" w:before="280" w:lineRule="auto"/>
        <w:ind w:left="0" w:hanging="360"/>
        <w:rPr>
          <w:rFonts w:ascii="Arial" w:cs="Arial" w:eastAsia="Arial" w:hAnsi="Arial"/>
          <w:color w:val="333333"/>
          <w:sz w:val="29"/>
          <w:szCs w:val="29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color w:val="333333"/>
          <w:sz w:val="29"/>
          <w:szCs w:val="29"/>
          <w:rtl w:val="0"/>
        </w:rPr>
        <w:t xml:space="preserve">Expressões faciais</w:t>
      </w:r>
    </w:p>
    <w:p w:rsidR="00000000" w:rsidDel="00000000" w:rsidP="00000000" w:rsidRDefault="00000000" w:rsidRPr="00000000" w14:paraId="0000000D">
      <w:pPr xmlns:w="http://schemas.openxmlformats.org/wordprocessingml/2006/main">
        <w:numPr>
          <w:ilvl w:val="0"/>
          <w:numId w:val="2"/>
        </w:numPr>
        <w:shd w:fill="ffffff" w:val="clear"/>
        <w:spacing w:after="0" w:before="0" w:lineRule="auto"/>
        <w:ind w:left="0" w:hanging="360"/>
        <w:rPr>
          <w:rFonts w:ascii="Arial" w:cs="Arial" w:eastAsia="Arial" w:hAnsi="Arial"/>
          <w:color w:val="333333"/>
          <w:sz w:val="29"/>
          <w:szCs w:val="29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color w:val="333333"/>
          <w:sz w:val="29"/>
          <w:szCs w:val="29"/>
          <w:rtl w:val="0"/>
        </w:rPr>
        <w:t xml:space="preserve">Contato visual</w:t>
      </w:r>
    </w:p>
    <w:p w:rsidR="00000000" w:rsidDel="00000000" w:rsidP="00000000" w:rsidRDefault="00000000" w:rsidRPr="00000000" w14:paraId="0000000E">
      <w:pPr xmlns:w="http://schemas.openxmlformats.org/wordprocessingml/2006/main">
        <w:numPr>
          <w:ilvl w:val="0"/>
          <w:numId w:val="2"/>
        </w:numPr>
        <w:shd w:fill="ffffff" w:val="clear"/>
        <w:spacing w:after="0" w:before="0" w:lineRule="auto"/>
        <w:ind w:left="0" w:hanging="360"/>
        <w:rPr>
          <w:rFonts w:ascii="Arial" w:cs="Arial" w:eastAsia="Arial" w:hAnsi="Arial"/>
          <w:color w:val="333333"/>
          <w:sz w:val="29"/>
          <w:szCs w:val="29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color w:val="333333"/>
          <w:sz w:val="29"/>
          <w:szCs w:val="29"/>
          <w:rtl w:val="0"/>
        </w:rPr>
        <w:t xml:space="preserve">Espaço pessoal</w:t>
      </w:r>
    </w:p>
    <w:p w:rsidR="00000000" w:rsidDel="00000000" w:rsidP="00000000" w:rsidRDefault="00000000" w:rsidRPr="00000000" w14:paraId="0000000F">
      <w:pPr xmlns:w="http://schemas.openxmlformats.org/wordprocessingml/2006/main">
        <w:numPr>
          <w:ilvl w:val="0"/>
          <w:numId w:val="2"/>
        </w:numPr>
        <w:shd w:fill="ffffff" w:val="clear"/>
        <w:spacing w:after="0" w:before="0" w:lineRule="auto"/>
        <w:ind w:left="0" w:hanging="360"/>
        <w:rPr>
          <w:rFonts w:ascii="Arial" w:cs="Arial" w:eastAsia="Arial" w:hAnsi="Arial"/>
          <w:color w:val="333333"/>
          <w:sz w:val="29"/>
          <w:szCs w:val="29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color w:val="333333"/>
          <w:sz w:val="29"/>
          <w:szCs w:val="29"/>
          <w:rtl w:val="0"/>
        </w:rPr>
        <w:t xml:space="preserve">Gestos com as mãos</w:t>
      </w:r>
    </w:p>
    <w:p w:rsidR="00000000" w:rsidDel="00000000" w:rsidP="00000000" w:rsidRDefault="00000000" w:rsidRPr="00000000" w14:paraId="00000010">
      <w:pPr xmlns:w="http://schemas.openxmlformats.org/wordprocessingml/2006/main">
        <w:numPr>
          <w:ilvl w:val="0"/>
          <w:numId w:val="2"/>
        </w:numPr>
        <w:shd w:fill="ffffff" w:val="clear"/>
        <w:spacing w:after="280" w:before="0" w:lineRule="auto"/>
        <w:ind w:left="0" w:hanging="360"/>
        <w:rPr>
          <w:rFonts w:ascii="Arial" w:cs="Arial" w:eastAsia="Arial" w:hAnsi="Arial"/>
          <w:color w:val="333333"/>
          <w:sz w:val="29"/>
          <w:szCs w:val="29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color w:val="333333"/>
          <w:sz w:val="29"/>
          <w:szCs w:val="29"/>
          <w:rtl w:val="0"/>
        </w:rPr>
        <w:t xml:space="preserve">Toque físico como um abraço</w:t>
      </w:r>
    </w:p>
    <w:p w:rsidR="00000000" w:rsidDel="00000000" w:rsidP="00000000" w:rsidRDefault="00000000" w:rsidRPr="00000000" w14:paraId="00000011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Experimente estas nove dicas para praticar suas habilidades de comunicação verbal e não verbal:</w:t>
      </w:r>
    </w:p>
    <w:p w:rsidR="00000000" w:rsidDel="00000000" w:rsidP="00000000" w:rsidRDefault="00000000" w:rsidRPr="00000000" w14:paraId="00000012">
      <w:pPr xmlns:w="http://schemas.openxmlformats.org/wordprocessingml/2006/main">
        <w:pStyle w:val="Heading4"/>
        <w:shd w:fill="ffffff" w:val="clear"/>
        <w:spacing w:before="0" w:lineRule="auto"/>
        <w:rPr>
          <w:rFonts w:ascii="Arial" w:cs="Arial" w:eastAsia="Arial" w:hAnsi="Arial"/>
          <w:b w:val="0"/>
          <w:color w:val="333333"/>
          <w:sz w:val="36"/>
          <w:szCs w:val="36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color w:val="333333"/>
          <w:sz w:val="36"/>
          <w:szCs w:val="36"/>
          <w:rtl w:val="0"/>
        </w:rPr>
        <w:t xml:space="preserve">1. Escuta ativa</w:t>
      </w:r>
    </w:p>
    <w:p w:rsidR="00000000" w:rsidDel="00000000" w:rsidP="00000000" w:rsidRDefault="00000000" w:rsidRPr="00000000" w14:paraId="00000013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Ouvir ativamente ajuda as crianças a se sentirem ouvidas e compreendidas. Ao usar gestos como encorajar sorrisos e acenar com a cabeça, você pode mostrar que está envolvido com o que seu filho está dizendo e que realmente se importa. Ficar no mesmo nível dos olhos do seu filho enquanto ele fala com você pode ajudá-lo a se sentir mais seguro e conectado com você.</w:t>
      </w:r>
    </w:p>
    <w:p w:rsidR="00000000" w:rsidDel="00000000" w:rsidP="00000000" w:rsidRDefault="00000000" w:rsidRPr="00000000" w14:paraId="00000014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Mostre que você está ouvindo atentamente o que eles têm a dizer, fazendo perguntas como “o quê?” "por que?" e como?". Isso também ajuda seu filho a melhorar suas próprias habilidades de comunicação, ensinando-lhe como contar uma história e quais detalhes incluir.</w:t>
      </w:r>
    </w:p>
    <w:p w:rsidR="00000000" w:rsidDel="00000000" w:rsidP="00000000" w:rsidRDefault="00000000" w:rsidRPr="00000000" w14:paraId="00000015">
      <w:pPr xmlns:w="http://schemas.openxmlformats.org/wordprocessingml/2006/main">
        <w:pStyle w:val="Heading4"/>
        <w:shd w:fill="ffffff" w:val="clear"/>
        <w:spacing w:before="0" w:lineRule="auto"/>
        <w:rPr>
          <w:rFonts w:ascii="Arial" w:cs="Arial" w:eastAsia="Arial" w:hAnsi="Arial"/>
          <w:b w:val="0"/>
          <w:color w:val="333333"/>
          <w:sz w:val="36"/>
          <w:szCs w:val="36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color w:val="333333"/>
          <w:sz w:val="36"/>
          <w:szCs w:val="36"/>
          <w:rtl w:val="0"/>
        </w:rPr>
        <w:t xml:space="preserve">2. Escuta reflexiva</w:t>
      </w:r>
    </w:p>
    <w:p w:rsidR="00000000" w:rsidDel="00000000" w:rsidP="00000000" w:rsidRDefault="00000000" w:rsidRPr="00000000" w14:paraId="00000016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Uma ótima maneira de mostrar ao seu filho que você está prestando atenção e se preocupando com o que ele tem a dizer é agindo como um espelho. Repita o que eles dizem para você usando palavras diferentes. Por exemplo, se o seu filho disser: “Não estou mais brincando com o Marco”, você poderia responder: “Você não está brincando com o seu amigo?”. Isso deixa espaço para seu filho expressar suas emoções sem julgamento. Você pode se surpreender com o quanto eles têm a dizer!</w:t>
      </w:r>
    </w:p>
    <w:p w:rsidR="00000000" w:rsidDel="00000000" w:rsidP="00000000" w:rsidRDefault="00000000" w:rsidRPr="00000000" w14:paraId="00000017">
      <w:pPr xmlns:w="http://schemas.openxmlformats.org/wordprocessingml/2006/main">
        <w:pStyle w:val="Heading4"/>
        <w:shd w:fill="ffffff" w:val="clear"/>
        <w:spacing w:before="0" w:lineRule="auto"/>
        <w:rPr>
          <w:rFonts w:ascii="Arial" w:cs="Arial" w:eastAsia="Arial" w:hAnsi="Arial"/>
          <w:b w:val="0"/>
          <w:color w:val="333333"/>
          <w:sz w:val="36"/>
          <w:szCs w:val="36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color w:val="333333"/>
          <w:sz w:val="36"/>
          <w:szCs w:val="36"/>
          <w:rtl w:val="0"/>
        </w:rPr>
        <w:t xml:space="preserve">3. Falando claramente</w:t>
      </w:r>
    </w:p>
    <w:p w:rsidR="00000000" w:rsidDel="00000000" w:rsidP="00000000" w:rsidRDefault="00000000" w:rsidRPr="00000000" w14:paraId="00000018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Use uma linguagem que seja compreensível para seu filho e apropriada à idade dele. Seja claro, específico e não use palavras depreciativas. Usar uma linguagem gentil ajuda a dar um exemplo positivo para seus filhos. Lembre-se de que a conversa deve fazer com que seu filho se sinta respeitado e amado.</w:t>
      </w:r>
    </w:p>
    <w:p w:rsidR="00000000" w:rsidDel="00000000" w:rsidP="00000000" w:rsidRDefault="00000000" w:rsidRPr="00000000" w14:paraId="00000019">
      <w:pPr xmlns:w="http://schemas.openxmlformats.org/wordprocessingml/2006/main">
        <w:pStyle w:val="Heading4"/>
        <w:shd w:fill="ffffff" w:val="clear"/>
        <w:spacing w:before="0" w:lineRule="auto"/>
        <w:rPr>
          <w:rFonts w:ascii="Arial" w:cs="Arial" w:eastAsia="Arial" w:hAnsi="Arial"/>
          <w:b w:val="0"/>
          <w:color w:val="333333"/>
          <w:sz w:val="36"/>
          <w:szCs w:val="36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color w:val="333333"/>
          <w:sz w:val="36"/>
          <w:szCs w:val="36"/>
          <w:rtl w:val="0"/>
        </w:rPr>
        <w:t xml:space="preserve">4. Evitando subornos</w:t>
      </w:r>
    </w:p>
    <w:p w:rsidR="00000000" w:rsidDel="00000000" w:rsidP="00000000" w:rsidRDefault="00000000" w:rsidRPr="00000000" w14:paraId="0000001A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Oferecer recompensas, como doces, por comportamentos básicos pode parecer que lhe dão controle de curto prazo, mas não permitem que você desenvolva limites claros e pode levar à desconfiança entre você e seu filho. Tente definir expectativas claras e realistas sobre o que você gostaria que seu filho fizesse, elogie o bom comportamento quando o observar e use consequências calmas para encorajar um comportamento melhor quando necessário.</w:t>
      </w:r>
    </w:p>
    <w:p w:rsidR="00000000" w:rsidDel="00000000" w:rsidP="00000000" w:rsidRDefault="00000000" w:rsidRPr="00000000" w14:paraId="0000001B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&gt; Leia: </w:t>
      </w:r>
      <w:hyperlink xmlns:w="http://schemas.openxmlformats.org/wordprocessingml/2006/main" xmlns:r="http://schemas.openxmlformats.org/officeDocument/2006/relationships" r:id="rId7">
        <w:r xmlns:w="http://schemas.openxmlformats.org/wordprocessingml/2006/main"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cabe2"/>
            <w:sz w:val="29"/>
            <w:szCs w:val="29"/>
            <w:u w:val="single"/>
            <w:shd w:fill="auto" w:val="clear"/>
            <w:vertAlign w:val="baseline"/>
            <w:rtl w:val="0"/>
          </w:rPr>
          <w:t xml:space="preserve">Como disciplinar seu filho de maneira inteligente e saudável</w:t>
        </w:r>
      </w:hyperlink>
    </w:p>
    <w:p w:rsidR="00000000" w:rsidDel="00000000" w:rsidP="00000000" w:rsidRDefault="00000000" w:rsidRPr="00000000" w14:paraId="0000001C">
      <w:pPr xmlns:w="http://schemas.openxmlformats.org/wordprocessingml/2006/main">
        <w:pStyle w:val="Heading4"/>
        <w:shd w:fill="ffffff" w:val="clear"/>
        <w:spacing w:before="0" w:lineRule="auto"/>
        <w:rPr>
          <w:rFonts w:ascii="Arial" w:cs="Arial" w:eastAsia="Arial" w:hAnsi="Arial"/>
          <w:b w:val="0"/>
          <w:color w:val="333333"/>
          <w:sz w:val="36"/>
          <w:szCs w:val="36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color w:val="333333"/>
          <w:sz w:val="36"/>
          <w:szCs w:val="36"/>
          <w:rtl w:val="0"/>
        </w:rPr>
        <w:t xml:space="preserve">5. Explicando sentimentos</w:t>
      </w:r>
    </w:p>
    <w:p w:rsidR="00000000" w:rsidDel="00000000" w:rsidP="00000000" w:rsidRDefault="00000000" w:rsidRPr="00000000" w14:paraId="0000001D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Para ajudar seu filho a desenvolver inteligência emocional, é importante que ele aprenda a nomear seus sentimentos. Quando seu filho expressar seus sentimentos verbalmente, ouça o que ele tem a dizer com empatia e sem julgamento. Considere como é a vida através dos olhos deles. Se o seu filho está expressando seus sentimentos de forma não-verbal - por exemplo, através de um acesso de raiva ou rindo e se divertindo fazendo uma atividade que ele gosta - ajude-o a expressar em palavras como ele se sente, como feliz, triste, relaxado, magoado, assustado , faminto, orgulhoso, sonolento, zangado, desamparado, irritado, envergonhado ou alegre.</w:t>
      </w:r>
    </w:p>
    <w:p w:rsidR="00000000" w:rsidDel="00000000" w:rsidP="00000000" w:rsidRDefault="00000000" w:rsidRPr="00000000" w14:paraId="0000001E">
      <w:pPr xmlns:w="http://schemas.openxmlformats.org/wordprocessingml/2006/main">
        <w:pStyle w:val="Heading4"/>
        <w:shd w:fill="ffffff" w:val="clear"/>
        <w:spacing w:before="0" w:lineRule="auto"/>
        <w:rPr>
          <w:rFonts w:ascii="Arial" w:cs="Arial" w:eastAsia="Arial" w:hAnsi="Arial"/>
          <w:b w:val="0"/>
          <w:color w:val="333333"/>
          <w:sz w:val="36"/>
          <w:szCs w:val="36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color w:val="333333"/>
          <w:sz w:val="36"/>
          <w:szCs w:val="36"/>
          <w:rtl w:val="0"/>
        </w:rPr>
        <w:t xml:space="preserve">6. Usando declarações de “observação”</w:t>
      </w:r>
    </w:p>
    <w:p w:rsidR="00000000" w:rsidDel="00000000" w:rsidP="00000000" w:rsidRDefault="00000000" w:rsidRPr="00000000" w14:paraId="0000001F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Quando você elogia seu filho por ações específicas, isso o ajuda a se sentir bem consigo mesmo e permite que ele saiba quais comportamentos você gosta. Em vez de dizer “bom trabalho!” tente ser mais específico com uma 'declaração de observação': “Percebi que você guarda todos os seus brinquedos depois da hora de brincar. Bom trabalho!"</w:t>
      </w:r>
    </w:p>
    <w:p w:rsidR="00000000" w:rsidDel="00000000" w:rsidP="00000000" w:rsidRDefault="00000000" w:rsidRPr="00000000" w14:paraId="00000020">
      <w:pPr xmlns:w="http://schemas.openxmlformats.org/wordprocessingml/2006/main">
        <w:pStyle w:val="Heading4"/>
        <w:shd w:fill="ffffff" w:val="clear"/>
        <w:spacing w:before="0" w:lineRule="auto"/>
        <w:rPr>
          <w:rFonts w:ascii="Arial" w:cs="Arial" w:eastAsia="Arial" w:hAnsi="Arial"/>
          <w:b w:val="0"/>
          <w:color w:val="333333"/>
          <w:sz w:val="36"/>
          <w:szCs w:val="36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color w:val="333333"/>
          <w:sz w:val="36"/>
          <w:szCs w:val="36"/>
          <w:rtl w:val="0"/>
        </w:rPr>
        <w:t xml:space="preserve">7. Divertir-se juntos</w:t>
      </w:r>
    </w:p>
    <w:p w:rsidR="00000000" w:rsidDel="00000000" w:rsidP="00000000" w:rsidRDefault="00000000" w:rsidRPr="00000000" w14:paraId="00000021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À medida que seus filhos crescem, a paternidade pode parecer uma tarefa mais séria. É por isso que é ainda mais importante se divertirem juntos e desfrutarem de conversas alegres – é uma ótima maneira de fortalecer o seu relacionamento! Encontre maneiras de se relacionar com seu filho, dizendo algo positivo sobre algo que lhe interessa, prestando atenção aos interesses dele e brincando juntos. Lembre-se, ria com seu filho, mas nunca dele.</w:t>
      </w:r>
    </w:p>
    <w:p w:rsidR="00000000" w:rsidDel="00000000" w:rsidP="00000000" w:rsidRDefault="00000000" w:rsidRPr="00000000" w14:paraId="00000022">
      <w:pPr xmlns:w="http://schemas.openxmlformats.org/wordprocessingml/2006/main">
        <w:pStyle w:val="Heading4"/>
        <w:shd w:fill="ffffff" w:val="clear"/>
        <w:spacing w:before="0" w:lineRule="auto"/>
        <w:rPr>
          <w:rFonts w:ascii="Arial" w:cs="Arial" w:eastAsia="Arial" w:hAnsi="Arial"/>
          <w:b w:val="0"/>
          <w:color w:val="333333"/>
          <w:sz w:val="36"/>
          <w:szCs w:val="36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color w:val="333333"/>
          <w:sz w:val="36"/>
          <w:szCs w:val="36"/>
          <w:rtl w:val="0"/>
        </w:rPr>
        <w:t xml:space="preserve">8. Foco no comportamento</w:t>
      </w:r>
    </w:p>
    <w:p w:rsidR="00000000" w:rsidDel="00000000" w:rsidP="00000000" w:rsidRDefault="00000000" w:rsidRPr="00000000" w14:paraId="00000023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Se você está chateado com seu filho por alguma coisa, certifique-se de que suas críticas e comentários sejam direcionados ao comportamento dele e não a ele como pessoa. Por exemplo, em vez de “Não gosto que você esteja bagunçado”, tente “Não gosto quando você deixa suas roupas espalhadas pelo chão”.</w:t>
      </w:r>
    </w:p>
    <w:p w:rsidR="00000000" w:rsidDel="00000000" w:rsidP="00000000" w:rsidRDefault="00000000" w:rsidRPr="00000000" w14:paraId="00000024">
      <w:pPr xmlns:w="http://schemas.openxmlformats.org/wordprocessingml/2006/main">
        <w:pStyle w:val="Heading4"/>
        <w:shd w:fill="ffffff" w:val="clear"/>
        <w:spacing w:before="0" w:lineRule="auto"/>
        <w:rPr>
          <w:rFonts w:ascii="Arial" w:cs="Arial" w:eastAsia="Arial" w:hAnsi="Arial"/>
          <w:b w:val="0"/>
          <w:color w:val="333333"/>
          <w:sz w:val="36"/>
          <w:szCs w:val="36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color w:val="333333"/>
          <w:sz w:val="36"/>
          <w:szCs w:val="36"/>
          <w:rtl w:val="0"/>
        </w:rPr>
        <w:t xml:space="preserve">9. Liderando pelo exemplo</w:t>
      </w:r>
    </w:p>
    <w:p w:rsidR="00000000" w:rsidDel="00000000" w:rsidP="00000000" w:rsidRDefault="00000000" w:rsidRPr="00000000" w14:paraId="00000025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Considere o exemplo que você está dando. Os pais são a introdução dos filhos ao mundo. O que seu filho vê você fazer é tão importante quanto o que ele ouve você dizer.</w:t>
      </w:r>
    </w:p>
    <w:p w:rsidR="00000000" w:rsidDel="00000000" w:rsidP="00000000" w:rsidRDefault="00000000" w:rsidRPr="00000000" w14:paraId="00000026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Faça apenas uma promessa ao seu filho que você tenha certeza de que poderá cumprir. Isso ajuda a construir e manter a confiança entre você e seus filhos.</w:t>
      </w:r>
    </w:p>
    <w:p w:rsidR="00000000" w:rsidDel="00000000" w:rsidP="00000000" w:rsidRDefault="00000000" w:rsidRPr="00000000" w14:paraId="00000027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7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8">
      <w:pPr xmlns:w="http://schemas.openxmlformats.org/wordprocessingml/2006/main"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</w:rPr>
      </w:pPr>
      <w:r xmlns:w="http://schemas.openxmlformats.org/wordprocessingml/2006/main"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9"/>
          <w:szCs w:val="29"/>
          <w:u w:val="none"/>
          <w:shd w:fill="auto" w:val="clear"/>
          <w:vertAlign w:val="baseline"/>
          <w:rtl w:val="0"/>
        </w:rPr>
        <w:t xml:space="preserve">Lembre-se de que liderar com bondade e amor é sempre a melhor opção ao criar laços e se comunicar com seu filho!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 xmlns:w="http://schemas.openxmlformats.org/wordprocessingml/2006/main">
        <w:shd w:fill="ffffff" w:val="clear"/>
        <w:spacing w:after="120" w:lineRule="auto"/>
        <w:rPr/>
      </w:pPr>
      <w:r xmlns:w="http://schemas.openxmlformats.org/wordprocessingml/2006/main" w:rsidDel="00000000" w:rsidR="00000000" w:rsidRPr="00000000">
        <w:rPr>
          <w:rFonts w:ascii="Arial" w:cs="Arial" w:eastAsia="Arial" w:hAnsi="Arial"/>
          <w:color w:val="333333"/>
          <w:sz w:val="24"/>
          <w:szCs w:val="24"/>
          <w:rtl w:val="0"/>
        </w:rPr>
        <w:t xml:space="preserve">https://www.unicef.org/parenting/child-care/9-tips-for-better-communication</w:t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299720</wp:posOffset>
          </wp:positionH>
          <wp:positionV relativeFrom="page">
            <wp:posOffset>297180</wp:posOffset>
          </wp:positionV>
          <wp:extent cx="2037397" cy="452755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7397" cy="4527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5514975</wp:posOffset>
          </wp:positionH>
          <wp:positionV relativeFrom="paragraph">
            <wp:posOffset>-372212</wp:posOffset>
          </wp:positionV>
          <wp:extent cx="944880" cy="1123640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4880" cy="11236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link w:val="Balk1Char"/>
    <w:uiPriority w:val="9"/>
    <w:qFormat w:val="1"/>
    <w:rsid w:val="00323602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tr-TR" w:val="pt"/>
    </w:rPr>
  </w:style>
  <w:style w:type="paragraph" w:styleId="Balk3">
    <w:name w:val="heading 3"/>
    <w:basedOn w:val="Normal"/>
    <w:link w:val="Balk3Char"/>
    <w:uiPriority w:val="9"/>
    <w:qFormat w:val="1"/>
    <w:rsid w:val="00323602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tr-TR" w:val="pt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323602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323602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tr-TR" w:val="pt"/>
    </w:rPr>
  </w:style>
  <w:style w:type="character" w:styleId="Balk3Char" w:customStyle="1">
    <w:name w:val="Başlık 3 Char"/>
    <w:basedOn w:val="VarsaylanParagrafYazTipi"/>
    <w:link w:val="Balk3"/>
    <w:uiPriority w:val="9"/>
    <w:rsid w:val="00323602"/>
    <w:rPr>
      <w:rFonts w:ascii="Times New Roman" w:cs="Times New Roman" w:eastAsia="Times New Roman" w:hAnsi="Times New Roman"/>
      <w:b w:val="1"/>
      <w:bCs w:val="1"/>
      <w:sz w:val="27"/>
      <w:szCs w:val="27"/>
      <w:lang w:eastAsia="tr-TR" w:val="pt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323602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NormalWeb">
    <w:name w:val="Normal (Web)"/>
    <w:basedOn w:val="Normal"/>
    <w:uiPriority w:val="99"/>
    <w:semiHidden w:val="1"/>
    <w:unhideWhenUsed w:val="1"/>
    <w:rsid w:val="0032360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tr-TR" w:val="pt"/>
    </w:rPr>
  </w:style>
  <w:style w:type="character" w:styleId="Gl">
    <w:name w:val="Strong"/>
    <w:basedOn w:val="VarsaylanParagrafYazTipi"/>
    <w:uiPriority w:val="22"/>
    <w:qFormat w:val="1"/>
    <w:rsid w:val="00323602"/>
    <w:rPr>
      <w:b w:val="1"/>
      <w:bCs w:val="1"/>
    </w:rPr>
  </w:style>
  <w:style w:type="character" w:styleId="Kpr">
    <w:name w:val="Hyperlink"/>
    <w:basedOn w:val="VarsaylanParagrafYazTipi"/>
    <w:uiPriority w:val="99"/>
    <w:semiHidden w:val="1"/>
    <w:unhideWhenUsed w:val="1"/>
    <w:rsid w:val="00323602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nicef.org/parenting/child-care/how-discipline-your-child-smart-and-healthy-way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vPYCFIJAgzuAhOUy21/XrZfGGg==">CgMxLjAyCGguZ2pkZ3hzOAByITF6ZGt0Z0NlTk9YY08yVEc4M20xU0RkdWJzWnBkc0RSNQ==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2022-08-03T20:30:00Z</dcterms:created>
  <dc:creator>BİLSEM</dc:creator>
</cp:coreProperties>
</file>